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99" w:rsidRDefault="009F5099" w:rsidP="009F5099">
      <w:pPr>
        <w:pStyle w:val="Default"/>
      </w:pPr>
    </w:p>
    <w:p w:rsidR="009F5099" w:rsidRDefault="009F5099" w:rsidP="009F5099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Okul Değiştirme Yaptırımını Gerektiren Davranışlar </w:t>
      </w:r>
    </w:p>
    <w:p w:rsidR="009F5099" w:rsidRDefault="009F5099" w:rsidP="009F5099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Anayasanın başlangıcında belirtilen temel ilkelere dayalı millî, demokratik, lâik, sosyal ve hukuk devleti niteliklerine aykırı davranışlarda bulunmak veya başkalarını da bu tür davranışlara zorlamak, </w:t>
      </w:r>
    </w:p>
    <w:p w:rsidR="009F5099" w:rsidRDefault="009F5099" w:rsidP="009F5099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Sarkıntılık, hakaret, iftira, tehdit ve taciz etmek veya başkalarını bu gibi davranışlara kışkırtmak, </w:t>
      </w:r>
    </w:p>
    <w:p w:rsidR="009F5099" w:rsidRDefault="009F5099" w:rsidP="009F5099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Okula yaralayıcı, öldürücü aletler getirmek ve bunları bulundurmak, </w:t>
      </w:r>
    </w:p>
    <w:p w:rsidR="009F5099" w:rsidRDefault="009F5099" w:rsidP="009F5099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Okul ve çevresinde kasıtlı olarak yangın çıkarmak, </w:t>
      </w:r>
    </w:p>
    <w:p w:rsidR="009F5099" w:rsidRDefault="009F5099" w:rsidP="009F5099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Okul ile ilgili mekân ve malzemeyi izinsiz ve eğitim amaçları dışında kullanmayı alışkanlık hâline getirmek, </w:t>
      </w:r>
    </w:p>
    <w:p w:rsidR="009F5099" w:rsidRDefault="009F5099" w:rsidP="009F5099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Okul içinde ve dışında; siyasi parti ve sendikaların propagandasını yapmak ve bunlarla ilgili eylemlere katılmak, </w:t>
      </w:r>
    </w:p>
    <w:p w:rsidR="009F5099" w:rsidRDefault="009F5099" w:rsidP="009F5099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Herhangi bir kurum ve örgüt adına yardım ve para toplamak, </w:t>
      </w:r>
    </w:p>
    <w:p w:rsidR="009F5099" w:rsidRDefault="009F5099" w:rsidP="009F5099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>
        <w:rPr>
          <w:sz w:val="23"/>
          <w:szCs w:val="23"/>
        </w:rPr>
        <w:t xml:space="preserve">Kişi veya grupları dil, ırk, cinsiyet, siyasi düşünce ve inançlarına göre ayırmak, kınamak, kötülemek ve bu tür eylemlere katılmak, </w:t>
      </w:r>
    </w:p>
    <w:p w:rsidR="009F5099" w:rsidRDefault="009F5099" w:rsidP="009F5099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r>
        <w:rPr>
          <w:sz w:val="23"/>
          <w:szCs w:val="23"/>
        </w:rPr>
        <w:t xml:space="preserve">Başkasının malına zarar vermek, haberi olmadan almayı alışkanlık hâline getirmek, </w:t>
      </w:r>
    </w:p>
    <w:p w:rsidR="009F5099" w:rsidRDefault="009F5099" w:rsidP="009F5099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>
        <w:rPr>
          <w:sz w:val="23"/>
          <w:szCs w:val="23"/>
        </w:rPr>
        <w:t xml:space="preserve">Okulun bina, eklenti ve donanımlarını, taşınır ve taşınmaz mallarını kasıtlı olarak tahrip etmeyi alışkanlık hâline getirmek, </w:t>
      </w:r>
    </w:p>
    <w:p w:rsidR="009F5099" w:rsidRDefault="009F5099" w:rsidP="009F5099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</w:t>
      </w:r>
      <w:r>
        <w:rPr>
          <w:sz w:val="23"/>
          <w:szCs w:val="23"/>
        </w:rPr>
        <w:t xml:space="preserve">Okula, derslere, sınavlara girilmesine, derslerin ve sınavların sağlıklı yapılmasına engel olmak, </w:t>
      </w:r>
    </w:p>
    <w:p w:rsidR="009F5099" w:rsidRDefault="009F5099" w:rsidP="009F5099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</w:t>
      </w:r>
      <w:r>
        <w:rPr>
          <w:sz w:val="23"/>
          <w:szCs w:val="23"/>
        </w:rPr>
        <w:t xml:space="preserve">Okul içinde ve dışında okul yöneticilerine, öğretmenlere ve diğer personele ve arkadaşlarına şiddet uygulamak ve saldırıda bulunmak, bu gibi hareketleri düzenlemek veya kışkırtmak, </w:t>
      </w:r>
    </w:p>
    <w:p w:rsidR="009F5099" w:rsidRDefault="009F5099" w:rsidP="009F5099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 </w:t>
      </w:r>
      <w:r>
        <w:rPr>
          <w:sz w:val="23"/>
          <w:szCs w:val="23"/>
        </w:rPr>
        <w:t xml:space="preserve">Yatılı bölge ortaokullarında, gece izinsiz olarak dışarıda kalmayı alışkanlık hâline getirmek, </w:t>
      </w:r>
    </w:p>
    <w:p w:rsidR="009F5099" w:rsidRDefault="009F5099" w:rsidP="009F5099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14. Okul ile ilişiği olmayan kişileri okulda veya okula ait yerlerde barındırmak, </w:t>
      </w:r>
    </w:p>
    <w:p w:rsidR="009F5099" w:rsidRDefault="009F5099" w:rsidP="009F5099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15. Kendi yerine başkasının sınava girmesini sağlamak, başkasının yerine sınava girmek, </w:t>
      </w:r>
    </w:p>
    <w:p w:rsidR="009F5099" w:rsidRDefault="009F5099" w:rsidP="009F5099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16. </w:t>
      </w:r>
      <w:r>
        <w:rPr>
          <w:sz w:val="23"/>
          <w:szCs w:val="23"/>
        </w:rPr>
        <w:t xml:space="preserve">Alkol veya bağımlılık yapan maddeleri kullanmak veya başkalarını kullanmaya teşvik etmek, </w:t>
      </w:r>
    </w:p>
    <w:p w:rsidR="009F5099" w:rsidRDefault="009F5099" w:rsidP="009F509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17. Kılık ve kıyafetle ilgili kurallara uymamakta ısrar etmek. </w:t>
      </w:r>
    </w:p>
    <w:p w:rsidR="00656EC4" w:rsidRDefault="00656EC4">
      <w:bookmarkStart w:id="0" w:name="_GoBack"/>
      <w:bookmarkEnd w:id="0"/>
    </w:p>
    <w:sectPr w:rsidR="00656EC4" w:rsidSect="009E0AAB">
      <w:pgSz w:w="11906" w:h="17338"/>
      <w:pgMar w:top="1145" w:right="878" w:bottom="652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99"/>
    <w:rsid w:val="00656EC4"/>
    <w:rsid w:val="009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5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5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>NouS TncTR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2020-08-05T09:27:00Z</dcterms:created>
  <dcterms:modified xsi:type="dcterms:W3CDTF">2020-08-05T09:28:00Z</dcterms:modified>
</cp:coreProperties>
</file>